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DF" w:rsidRDefault="00A80CDF" w:rsidP="00A80CDF">
      <w:pPr>
        <w:ind w:left="-360" w:right="-288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„</w:t>
      </w:r>
      <w:r>
        <w:rPr>
          <w:b/>
          <w:sz w:val="28"/>
          <w:szCs w:val="28"/>
        </w:rPr>
        <w:t xml:space="preserve">НЧ ХРИСТО БОТЕВ-1941 Г.С.МЕТОДИЕВО”  </w:t>
      </w:r>
    </w:p>
    <w:p w:rsidR="00A80CDF" w:rsidRDefault="00A80CDF" w:rsidP="00A80CDF">
      <w:pPr>
        <w:ind w:left="-360" w:right="-28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ОБЩИНА ДОБРИЧКА</w:t>
      </w:r>
    </w:p>
    <w:p w:rsidR="00A80CDF" w:rsidRDefault="00A80CDF" w:rsidP="00A80CDF">
      <w:pPr>
        <w:ind w:left="-360"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--------------------------------------------------------------------------------</w:t>
      </w:r>
    </w:p>
    <w:p w:rsidR="00A80CDF" w:rsidRDefault="00A80CDF" w:rsidP="00A80CDF">
      <w:pPr>
        <w:ind w:left="-360" w:right="-288"/>
        <w:rPr>
          <w:b/>
          <w:sz w:val="32"/>
          <w:szCs w:val="32"/>
        </w:rPr>
      </w:pPr>
    </w:p>
    <w:p w:rsidR="00A80CDF" w:rsidRDefault="00A80CDF" w:rsidP="00A80CDF">
      <w:pPr>
        <w:ind w:left="-360" w:right="-288"/>
        <w:rPr>
          <w:b/>
          <w:sz w:val="32"/>
          <w:szCs w:val="32"/>
        </w:rPr>
      </w:pPr>
    </w:p>
    <w:p w:rsidR="00A80CDF" w:rsidRDefault="00A80CDF" w:rsidP="00A80CDF">
      <w:pPr>
        <w:ind w:left="-360" w:right="-288"/>
        <w:rPr>
          <w:rFonts w:ascii="Berlin Sans FB" w:hAnsi="Berlin Sans FB"/>
          <w:b/>
          <w:sz w:val="32"/>
          <w:szCs w:val="32"/>
        </w:rPr>
      </w:pPr>
    </w:p>
    <w:p w:rsidR="00A80CDF" w:rsidRDefault="00A80CDF" w:rsidP="00A80CDF">
      <w:pPr>
        <w:ind w:left="-360" w:right="-288"/>
        <w:outlineLvl w:val="0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Berlin Sans FB" w:hAnsi="Berlin Sans FB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</w:t>
      </w:r>
    </w:p>
    <w:p w:rsidR="00A80CDF" w:rsidRPr="00A80CDF" w:rsidRDefault="00A80CDF" w:rsidP="00A80CDF">
      <w:pPr>
        <w:ind w:left="-360" w:right="-288"/>
        <w:rPr>
          <w:rFonts w:ascii="Arial" w:hAnsi="Arial" w:cs="Arial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            </w:t>
      </w:r>
      <w:r w:rsidRPr="00A80CDF">
        <w:rPr>
          <w:rFonts w:ascii="Arial" w:hAnsi="Arial" w:cs="Arial"/>
          <w:b/>
          <w:sz w:val="32"/>
          <w:szCs w:val="32"/>
        </w:rPr>
        <w:t xml:space="preserve">за дейността на „НЧ Хр.Ботев-1941г.с.Методиево „ </w:t>
      </w:r>
    </w:p>
    <w:p w:rsidR="00A80CDF" w:rsidRPr="00A80CDF" w:rsidRDefault="00A80CDF" w:rsidP="00A80CDF">
      <w:pPr>
        <w:ind w:left="-360" w:right="-288"/>
        <w:rPr>
          <w:rFonts w:ascii="Arial" w:hAnsi="Arial" w:cs="Arial"/>
          <w:b/>
          <w:sz w:val="32"/>
          <w:szCs w:val="32"/>
        </w:rPr>
      </w:pPr>
      <w:r w:rsidRPr="00A80CDF">
        <w:rPr>
          <w:rFonts w:ascii="Arial" w:hAnsi="Arial" w:cs="Arial"/>
          <w:b/>
          <w:sz w:val="32"/>
          <w:szCs w:val="32"/>
        </w:rPr>
        <w:t xml:space="preserve">                                           през 20</w:t>
      </w:r>
      <w:r w:rsidRPr="00A80CDF">
        <w:rPr>
          <w:rFonts w:ascii="Arial" w:hAnsi="Arial" w:cs="Arial"/>
          <w:b/>
          <w:sz w:val="32"/>
          <w:szCs w:val="32"/>
          <w:lang w:val="en-US"/>
        </w:rPr>
        <w:t>2</w:t>
      </w:r>
      <w:r w:rsidRPr="00A80CDF">
        <w:rPr>
          <w:rFonts w:ascii="Arial" w:hAnsi="Arial" w:cs="Arial"/>
          <w:b/>
          <w:sz w:val="32"/>
          <w:szCs w:val="32"/>
        </w:rPr>
        <w:t>1</w:t>
      </w:r>
      <w:r w:rsidRPr="00A80CDF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A80CDF">
        <w:rPr>
          <w:rFonts w:ascii="Arial" w:hAnsi="Arial" w:cs="Arial"/>
          <w:b/>
          <w:sz w:val="32"/>
          <w:szCs w:val="32"/>
        </w:rPr>
        <w:t xml:space="preserve">година </w:t>
      </w:r>
    </w:p>
    <w:p w:rsidR="00A80CDF" w:rsidRDefault="00A80CDF" w:rsidP="00A80CDF">
      <w:pPr>
        <w:ind w:left="-360" w:right="-28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</w:rPr>
      </w:pPr>
      <w:r>
        <w:rPr>
          <w:rFonts w:ascii="Arial Unicode MS" w:eastAsia="Arial Unicode MS" w:hAnsi="Arial Unicode MS" w:cs="Arial Unicode MS" w:hint="eastAsia"/>
          <w:b/>
        </w:rPr>
        <w:t xml:space="preserve">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A80CDF">
        <w:rPr>
          <w:rFonts w:ascii="Arial" w:eastAsia="Arial Unicode MS" w:hAnsi="Arial" w:cs="Arial"/>
          <w:b/>
          <w:sz w:val="28"/>
          <w:szCs w:val="28"/>
        </w:rPr>
        <w:t>Читалището</w:t>
      </w:r>
      <w:r w:rsidRPr="00A80CDF">
        <w:rPr>
          <w:rFonts w:ascii="Arial" w:eastAsia="Arial Unicode MS" w:hAnsi="Arial" w:cs="Arial"/>
          <w:sz w:val="28"/>
          <w:szCs w:val="28"/>
        </w:rPr>
        <w:t xml:space="preserve"> в нашето село е и училището и храма</w:t>
      </w:r>
      <w:r w:rsidRPr="00A80CDF">
        <w:rPr>
          <w:rFonts w:ascii="Arial" w:eastAsia="Arial Unicode MS" w:hAnsi="Arial" w:cs="Arial"/>
        </w:rPr>
        <w:t>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Читалищната дейност не е чужда на никого от  общността, всеки </w:t>
      </w:r>
      <w:r w:rsidRPr="00A80CDF">
        <w:rPr>
          <w:rFonts w:ascii="Arial" w:eastAsia="Arial Unicode MS" w:hAnsi="Arial" w:cs="Arial"/>
          <w:sz w:val="28"/>
          <w:szCs w:val="28"/>
        </w:rPr>
        <w:t>по</w:t>
      </w:r>
      <w:r w:rsidRPr="00A80CDF">
        <w:rPr>
          <w:rFonts w:ascii="Arial" w:eastAsia="Arial Unicode MS" w:hAnsi="Arial" w:cs="Arial"/>
          <w:sz w:val="28"/>
          <w:szCs w:val="28"/>
        </w:rPr>
        <w:t>мага и участва с каквото може и с каквото умее.Една от основните задачи е дейността на читалището да достигне до сърцето на всеки,това става,изявата е различна-едни обогатяват битовата сбирка,други даряват национални костюми,останали от майки,баби ,от бащи и предци, даряват книги ,обогатява се и се разнообразява книжния фонд на библиотеката,някой търсят  сценична изява и тук в читалището я намират.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   В работата на нашето читалище се включват всички без оглед на възраст, пол,политически и религиозни възгледи и етническо самосъзнание.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Цялата дейност на  читалището е заложена в стриктно изпълнение на  целите и задачите регламентирани в устава на читалището приет на 19.март 2010 година.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  През този отчетен период –цялата 20</w:t>
      </w:r>
      <w:r>
        <w:rPr>
          <w:rFonts w:ascii="Arial" w:eastAsia="Arial Unicode MS" w:hAnsi="Arial" w:cs="Arial"/>
          <w:sz w:val="28"/>
          <w:szCs w:val="28"/>
          <w:lang w:val="en-US"/>
        </w:rPr>
        <w:t>2</w:t>
      </w:r>
      <w:r>
        <w:rPr>
          <w:rFonts w:ascii="Arial" w:eastAsia="Arial Unicode MS" w:hAnsi="Arial" w:cs="Arial"/>
          <w:sz w:val="28"/>
          <w:szCs w:val="28"/>
        </w:rPr>
        <w:t>1</w:t>
      </w:r>
      <w:r w:rsidRPr="00A80CDF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r w:rsidRPr="00A80CDF">
        <w:rPr>
          <w:rFonts w:ascii="Arial" w:eastAsia="Arial Unicode MS" w:hAnsi="Arial" w:cs="Arial"/>
          <w:sz w:val="28"/>
          <w:szCs w:val="28"/>
        </w:rPr>
        <w:t>г.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  Бяха проведени</w:t>
      </w:r>
      <w:r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r>
        <w:rPr>
          <w:rFonts w:ascii="Arial" w:eastAsia="Arial Unicode MS" w:hAnsi="Arial" w:cs="Arial"/>
          <w:sz w:val="28"/>
          <w:szCs w:val="28"/>
        </w:rPr>
        <w:t>2</w:t>
      </w:r>
      <w:r w:rsidRPr="00A80CDF">
        <w:rPr>
          <w:rFonts w:ascii="Arial" w:eastAsia="Arial Unicode MS" w:hAnsi="Arial" w:cs="Arial"/>
          <w:sz w:val="28"/>
          <w:szCs w:val="28"/>
        </w:rPr>
        <w:t xml:space="preserve"> заседания на Читалищното настоятелство,читалищния секретар редовно е участвал в месечните съвещания на отдел „Култура” в общината,редовно са представяни финансови отчети за изразходените средства от субсидията за издръжка на читалището и отчети за дейността на читалището.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  Спокойно може да се каже,че през цялата 20</w:t>
      </w:r>
      <w:r>
        <w:rPr>
          <w:rFonts w:ascii="Arial" w:eastAsia="Arial Unicode MS" w:hAnsi="Arial" w:cs="Arial"/>
          <w:sz w:val="28"/>
          <w:szCs w:val="28"/>
          <w:lang w:val="en-US"/>
        </w:rPr>
        <w:t>2</w:t>
      </w:r>
      <w:r>
        <w:rPr>
          <w:rFonts w:ascii="Arial" w:eastAsia="Arial Unicode MS" w:hAnsi="Arial" w:cs="Arial"/>
          <w:sz w:val="28"/>
          <w:szCs w:val="28"/>
        </w:rPr>
        <w:t>1</w:t>
      </w:r>
      <w:r w:rsidRPr="00A80CDF">
        <w:rPr>
          <w:rFonts w:ascii="Arial" w:eastAsia="Arial Unicode MS" w:hAnsi="Arial" w:cs="Arial"/>
          <w:sz w:val="28"/>
          <w:szCs w:val="28"/>
        </w:rPr>
        <w:t xml:space="preserve"> година се работеше,</w:t>
      </w:r>
      <w:r w:rsidRPr="00A80CDF">
        <w:rPr>
          <w:rFonts w:ascii="Arial" w:eastAsia="Arial Unicode MS" w:hAnsi="Arial" w:cs="Arial"/>
          <w:sz w:val="28"/>
          <w:szCs w:val="28"/>
          <w:lang w:val="en-US"/>
        </w:rPr>
        <w:t xml:space="preserve"> </w:t>
      </w:r>
      <w:r w:rsidRPr="00A80CDF">
        <w:rPr>
          <w:rFonts w:ascii="Arial" w:eastAsia="Arial Unicode MS" w:hAnsi="Arial" w:cs="Arial"/>
          <w:sz w:val="28"/>
          <w:szCs w:val="28"/>
        </w:rPr>
        <w:t>макар  и в ограничен състав.Провеждани бяха репетиции със самодейната група,</w:t>
      </w:r>
      <w:r>
        <w:rPr>
          <w:rFonts w:ascii="Arial" w:eastAsia="Arial Unicode MS" w:hAnsi="Arial" w:cs="Arial"/>
          <w:sz w:val="28"/>
          <w:szCs w:val="28"/>
        </w:rPr>
        <w:t xml:space="preserve"> продължихме със залесяването на  парка  зад Кметството,</w:t>
      </w:r>
      <w:r w:rsidRPr="00A80CDF">
        <w:rPr>
          <w:rFonts w:ascii="Arial" w:eastAsia="Arial Unicode MS" w:hAnsi="Arial" w:cs="Arial"/>
          <w:sz w:val="28"/>
          <w:szCs w:val="28"/>
        </w:rPr>
        <w:t xml:space="preserve">с децата от селото ни,за съжаление през този отчетен период,участие </w:t>
      </w:r>
      <w:r>
        <w:rPr>
          <w:rFonts w:ascii="Arial" w:eastAsia="Arial Unicode MS" w:hAnsi="Arial" w:cs="Arial"/>
          <w:sz w:val="28"/>
          <w:szCs w:val="28"/>
        </w:rPr>
        <w:t>имахме</w:t>
      </w:r>
      <w:r w:rsidR="00B7411E">
        <w:rPr>
          <w:rFonts w:ascii="Arial" w:eastAsia="Arial Unicode MS" w:hAnsi="Arial" w:cs="Arial"/>
          <w:sz w:val="28"/>
          <w:szCs w:val="28"/>
        </w:rPr>
        <w:t xml:space="preserve"> само</w:t>
      </w:r>
      <w:r>
        <w:rPr>
          <w:rFonts w:ascii="Arial" w:eastAsia="Arial Unicode MS" w:hAnsi="Arial" w:cs="Arial"/>
          <w:sz w:val="28"/>
          <w:szCs w:val="28"/>
        </w:rPr>
        <w:t xml:space="preserve"> в гр. Дулово-Трето място,медал и парична награда</w:t>
      </w:r>
      <w:r w:rsidR="00B7411E">
        <w:rPr>
          <w:rFonts w:ascii="Arial" w:eastAsia="Arial Unicode MS" w:hAnsi="Arial" w:cs="Arial"/>
          <w:sz w:val="28"/>
          <w:szCs w:val="28"/>
        </w:rPr>
        <w:t xml:space="preserve"> и събора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 w:rsidR="00B7411E">
        <w:rPr>
          <w:rFonts w:ascii="Arial" w:eastAsia="Arial Unicode MS" w:hAnsi="Arial" w:cs="Arial"/>
          <w:sz w:val="28"/>
          <w:szCs w:val="28"/>
        </w:rPr>
        <w:t>„</w:t>
      </w:r>
      <w:r w:rsidRPr="00A80CDF">
        <w:rPr>
          <w:rFonts w:ascii="Arial" w:eastAsia="Arial Unicode MS" w:hAnsi="Arial" w:cs="Arial"/>
          <w:sz w:val="28"/>
          <w:szCs w:val="28"/>
        </w:rPr>
        <w:t xml:space="preserve"> </w:t>
      </w:r>
      <w:r w:rsidR="00B7411E">
        <w:rPr>
          <w:rFonts w:ascii="Arial" w:eastAsia="Arial Unicode MS" w:hAnsi="Arial" w:cs="Arial"/>
          <w:sz w:val="28"/>
          <w:szCs w:val="28"/>
        </w:rPr>
        <w:t>Песни и танци от Слънчева Добруджа“ Дебрене 2021Г.</w:t>
      </w:r>
      <w:r w:rsidRPr="00A80CDF">
        <w:rPr>
          <w:rFonts w:ascii="Arial" w:eastAsia="Arial Unicode MS" w:hAnsi="Arial" w:cs="Arial"/>
          <w:sz w:val="28"/>
          <w:szCs w:val="28"/>
        </w:rPr>
        <w:t xml:space="preserve">През целия отчетен период се работеше стриктно по календарния план,където бяха заложени интересни дейности,но не всичко беше изпълнено,по една или др. причина .Истината е ,че читалището все по-често трябва да излиза </w:t>
      </w:r>
      <w:r w:rsidRPr="00A80CDF">
        <w:rPr>
          <w:rFonts w:ascii="Arial" w:eastAsia="Arial Unicode MS" w:hAnsi="Arial" w:cs="Arial"/>
          <w:sz w:val="28"/>
          <w:szCs w:val="28"/>
        </w:rPr>
        <w:lastRenderedPageBreak/>
        <w:t>от културните рамки и да активира гражданското общество,да търси форми и начини- с кръжоци,клубове и др.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    Книжният фонд в библиотеката расте по-малко,разнообразяваме го с нови книги и най-вече с дарения от граждани </w:t>
      </w:r>
      <w:r w:rsidR="00B7411E">
        <w:rPr>
          <w:rFonts w:ascii="Arial" w:eastAsia="Arial Unicode MS" w:hAnsi="Arial" w:cs="Arial"/>
          <w:sz w:val="28"/>
          <w:szCs w:val="28"/>
        </w:rPr>
        <w:t>, библиотеката разполага с 3 900</w:t>
      </w:r>
      <w:r w:rsidRPr="00A80CDF">
        <w:rPr>
          <w:rFonts w:ascii="Arial" w:eastAsia="Arial Unicode MS" w:hAnsi="Arial" w:cs="Arial"/>
          <w:sz w:val="28"/>
          <w:szCs w:val="28"/>
        </w:rPr>
        <w:t xml:space="preserve"> тома. За радост запазва се броят на читателите през този отчетен период.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Библиотеката в читалището е необходимост,любознателните намират винаги нещо интересно  сред книгите..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  </w:t>
      </w:r>
      <w:r w:rsidR="00B7411E">
        <w:rPr>
          <w:rFonts w:ascii="Arial" w:eastAsia="Arial Unicode MS" w:hAnsi="Arial" w:cs="Arial"/>
          <w:sz w:val="28"/>
          <w:szCs w:val="28"/>
        </w:rPr>
        <w:t xml:space="preserve">  През  този  период</w:t>
      </w:r>
      <w:r w:rsidRPr="00A80CDF">
        <w:rPr>
          <w:rFonts w:ascii="Arial" w:eastAsia="Arial Unicode MS" w:hAnsi="Arial" w:cs="Arial"/>
          <w:sz w:val="28"/>
          <w:szCs w:val="28"/>
        </w:rPr>
        <w:t xml:space="preserve"> общоселските  празници от народн</w:t>
      </w:r>
      <w:r w:rsidR="00FE6A4C">
        <w:rPr>
          <w:rFonts w:ascii="Arial" w:eastAsia="Arial Unicode MS" w:hAnsi="Arial" w:cs="Arial"/>
          <w:sz w:val="28"/>
          <w:szCs w:val="28"/>
        </w:rPr>
        <w:t xml:space="preserve">ия и от националния ни календар - </w:t>
      </w:r>
      <w:proofErr w:type="spellStart"/>
      <w:r w:rsidRPr="00A80CDF">
        <w:rPr>
          <w:rFonts w:ascii="Arial" w:eastAsia="Arial Unicode MS" w:hAnsi="Arial" w:cs="Arial"/>
          <w:sz w:val="28"/>
          <w:szCs w:val="28"/>
        </w:rPr>
        <w:t>Бабинден</w:t>
      </w:r>
      <w:proofErr w:type="spellEnd"/>
      <w:r w:rsidRPr="00A80CDF">
        <w:rPr>
          <w:rFonts w:ascii="Arial" w:eastAsia="Arial Unicode MS" w:hAnsi="Arial" w:cs="Arial"/>
          <w:sz w:val="28"/>
          <w:szCs w:val="28"/>
        </w:rPr>
        <w:t>,</w:t>
      </w:r>
      <w:r w:rsidR="00FE6A4C">
        <w:rPr>
          <w:rFonts w:ascii="Arial" w:eastAsia="Arial Unicode MS" w:hAnsi="Arial" w:cs="Arial"/>
          <w:sz w:val="28"/>
          <w:szCs w:val="28"/>
        </w:rPr>
        <w:t xml:space="preserve"> </w:t>
      </w:r>
      <w:r w:rsidRPr="00A80CDF">
        <w:rPr>
          <w:rFonts w:ascii="Arial" w:eastAsia="Arial Unicode MS" w:hAnsi="Arial" w:cs="Arial"/>
          <w:sz w:val="28"/>
          <w:szCs w:val="28"/>
        </w:rPr>
        <w:t>Трифон  Зарезан, Националния празник-3-ти март винаги се отбелязва с тържествено събрание и полагане на цветя на паметника на падналите руски  войни  по пътя за с.Паскалево,Осми март,</w:t>
      </w:r>
      <w:r w:rsidR="00B7411E">
        <w:rPr>
          <w:rFonts w:ascii="Arial" w:eastAsia="Arial Unicode MS" w:hAnsi="Arial" w:cs="Arial"/>
          <w:sz w:val="28"/>
          <w:szCs w:val="28"/>
        </w:rPr>
        <w:t>но</w:t>
      </w:r>
      <w:r w:rsidRPr="00A80CDF">
        <w:rPr>
          <w:rFonts w:ascii="Arial" w:eastAsia="Arial Unicode MS" w:hAnsi="Arial" w:cs="Arial"/>
          <w:sz w:val="28"/>
          <w:szCs w:val="28"/>
        </w:rPr>
        <w:t xml:space="preserve"> мероприятия</w:t>
      </w:r>
      <w:r w:rsidR="00B7411E">
        <w:rPr>
          <w:rFonts w:ascii="Arial" w:eastAsia="Arial Unicode MS" w:hAnsi="Arial" w:cs="Arial"/>
          <w:sz w:val="28"/>
          <w:szCs w:val="28"/>
        </w:rPr>
        <w:t>та</w:t>
      </w:r>
      <w:r w:rsidRPr="00A80CDF">
        <w:rPr>
          <w:rFonts w:ascii="Arial" w:eastAsia="Arial Unicode MS" w:hAnsi="Arial" w:cs="Arial"/>
          <w:sz w:val="28"/>
          <w:szCs w:val="28"/>
        </w:rPr>
        <w:t xml:space="preserve"> поради </w:t>
      </w:r>
      <w:r w:rsidRPr="00A80CDF">
        <w:rPr>
          <w:rFonts w:ascii="Arial" w:eastAsia="Arial Unicode MS" w:hAnsi="Arial" w:cs="Arial"/>
          <w:sz w:val="28"/>
          <w:szCs w:val="28"/>
          <w:lang w:val="en-US"/>
        </w:rPr>
        <w:t xml:space="preserve">COVID </w:t>
      </w:r>
      <w:r w:rsidRPr="00A80CDF">
        <w:rPr>
          <w:rFonts w:ascii="Arial" w:eastAsia="Arial Unicode MS" w:hAnsi="Arial" w:cs="Arial"/>
          <w:sz w:val="28"/>
          <w:szCs w:val="28"/>
        </w:rPr>
        <w:t xml:space="preserve">ситуацията не бяха проведени. 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Наред с културните мероприятия се поддържаше и </w:t>
      </w:r>
      <w:proofErr w:type="spellStart"/>
      <w:r w:rsidRPr="00A80CDF">
        <w:rPr>
          <w:rFonts w:ascii="Arial" w:eastAsia="Arial Unicode MS" w:hAnsi="Arial" w:cs="Arial"/>
          <w:sz w:val="28"/>
          <w:szCs w:val="28"/>
        </w:rPr>
        <w:t>сградния</w:t>
      </w:r>
      <w:proofErr w:type="spellEnd"/>
      <w:r w:rsidRPr="00A80CDF">
        <w:rPr>
          <w:rFonts w:ascii="Arial" w:eastAsia="Arial Unicode MS" w:hAnsi="Arial" w:cs="Arial"/>
          <w:sz w:val="28"/>
          <w:szCs w:val="28"/>
        </w:rPr>
        <w:t xml:space="preserve"> фонд.</w:t>
      </w:r>
      <w:r w:rsidR="00B7411E" w:rsidRPr="00A80CDF">
        <w:rPr>
          <w:rFonts w:ascii="Arial" w:eastAsia="Arial Unicode MS" w:hAnsi="Arial" w:cs="Arial"/>
          <w:sz w:val="28"/>
          <w:szCs w:val="28"/>
        </w:rPr>
        <w:t xml:space="preserve"> </w:t>
      </w:r>
      <w:r w:rsidRPr="00A80CDF">
        <w:rPr>
          <w:rFonts w:ascii="Arial" w:eastAsia="Arial Unicode MS" w:hAnsi="Arial" w:cs="Arial"/>
          <w:sz w:val="28"/>
          <w:szCs w:val="28"/>
        </w:rPr>
        <w:t>Стремежът на всички,които имат отношение към читалището е то да изглежда добре  и всеки да намира в него  това,което търси.</w:t>
      </w:r>
    </w:p>
    <w:p w:rsidR="00A80CDF" w:rsidRPr="00A80CDF" w:rsidRDefault="00B7411E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През този отчетен период бяха поръчан</w:t>
      </w:r>
      <w:r w:rsidR="00FE6A4C">
        <w:rPr>
          <w:rFonts w:ascii="Arial" w:eastAsia="Arial Unicode MS" w:hAnsi="Arial" w:cs="Arial"/>
          <w:sz w:val="28"/>
          <w:szCs w:val="28"/>
        </w:rPr>
        <w:t>и</w:t>
      </w:r>
      <w:r>
        <w:rPr>
          <w:rFonts w:ascii="Arial" w:eastAsia="Arial Unicode MS" w:hAnsi="Arial" w:cs="Arial"/>
          <w:sz w:val="28"/>
          <w:szCs w:val="28"/>
        </w:rPr>
        <w:t xml:space="preserve"> за групата  10 национални носии </w:t>
      </w:r>
      <w:r w:rsidR="00FE6A4C">
        <w:rPr>
          <w:rFonts w:ascii="Arial" w:eastAsia="Arial Unicode MS" w:hAnsi="Arial" w:cs="Arial"/>
          <w:sz w:val="28"/>
          <w:szCs w:val="28"/>
        </w:rPr>
        <w:t>, з</w:t>
      </w:r>
      <w:r w:rsidR="00A80CDF" w:rsidRPr="00A80CDF">
        <w:rPr>
          <w:rFonts w:ascii="Arial" w:eastAsia="Arial Unicode MS" w:hAnsi="Arial" w:cs="Arial"/>
          <w:sz w:val="28"/>
          <w:szCs w:val="28"/>
        </w:rPr>
        <w:t>акупена б</w:t>
      </w:r>
      <w:r w:rsidR="00FE6A4C">
        <w:rPr>
          <w:rFonts w:ascii="Arial" w:eastAsia="Arial Unicode MS" w:hAnsi="Arial" w:cs="Arial"/>
          <w:sz w:val="28"/>
          <w:szCs w:val="28"/>
        </w:rPr>
        <w:t xml:space="preserve">еше и мрежа за ограждане   на останалата  част от </w:t>
      </w:r>
      <w:r w:rsidR="00A80CDF" w:rsidRPr="00A80CDF">
        <w:rPr>
          <w:rFonts w:ascii="Arial" w:eastAsia="Arial Unicode MS" w:hAnsi="Arial" w:cs="Arial"/>
          <w:sz w:val="28"/>
          <w:szCs w:val="28"/>
        </w:rPr>
        <w:t>двора на Читалището.</w:t>
      </w:r>
      <w:r w:rsidR="00FE6A4C">
        <w:rPr>
          <w:rFonts w:ascii="Arial" w:eastAsia="Arial Unicode MS" w:hAnsi="Arial" w:cs="Arial"/>
          <w:sz w:val="28"/>
          <w:szCs w:val="28"/>
        </w:rPr>
        <w:t>Закупена беше и Коледна Украса,която краси част от главната улица в селото ни.Библиотеката се сдоби и с нови 42 тома литература.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Важно е и работещите  в читалището да са отговорни и съпричастни с обществения живот.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 xml:space="preserve">Не бива да се </w:t>
      </w:r>
      <w:proofErr w:type="spellStart"/>
      <w:r w:rsidRPr="00A80CDF">
        <w:rPr>
          <w:rFonts w:ascii="Arial" w:eastAsia="Arial Unicode MS" w:hAnsi="Arial" w:cs="Arial"/>
          <w:sz w:val="28"/>
          <w:szCs w:val="28"/>
        </w:rPr>
        <w:t>пропуща</w:t>
      </w:r>
      <w:proofErr w:type="spellEnd"/>
      <w:r w:rsidRPr="00A80CDF">
        <w:rPr>
          <w:rFonts w:ascii="Arial" w:eastAsia="Arial Unicode MS" w:hAnsi="Arial" w:cs="Arial"/>
          <w:sz w:val="28"/>
          <w:szCs w:val="28"/>
        </w:rPr>
        <w:t>,че читалището работи съвместно с кметството на селото и заедно  постигаме общите цели 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-да се задоволяват потребностите на населението свързани с развитие и обогатяване на културния живот ,социалната и образователна дейност.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- да се създават условия за общуване между хората ,с възпитаване и утвърждаване на националното самосъзнание и общочовешка нравственост.</w:t>
      </w:r>
    </w:p>
    <w:p w:rsidR="00A80CDF" w:rsidRPr="00A80CDF" w:rsidRDefault="00A80CDF" w:rsidP="00A80CDF">
      <w:pPr>
        <w:ind w:right="23"/>
        <w:jc w:val="both"/>
        <w:rPr>
          <w:rFonts w:ascii="Arial" w:eastAsia="Arial Unicode MS" w:hAnsi="Arial" w:cs="Arial"/>
          <w:sz w:val="28"/>
          <w:szCs w:val="28"/>
        </w:rPr>
      </w:pPr>
      <w:r w:rsidRPr="00A80CDF">
        <w:rPr>
          <w:rFonts w:ascii="Arial" w:eastAsia="Arial Unicode MS" w:hAnsi="Arial" w:cs="Arial"/>
          <w:sz w:val="28"/>
          <w:szCs w:val="28"/>
        </w:rPr>
        <w:t>-осигуряване на достъп до информация.</w:t>
      </w:r>
    </w:p>
    <w:p w:rsidR="00A80CDF" w:rsidRDefault="00A80CDF" w:rsidP="00A80CDF">
      <w:pPr>
        <w:ind w:right="23"/>
        <w:jc w:val="center"/>
        <w:rPr>
          <w:rFonts w:ascii="Arial Unicode MS" w:eastAsia="Arial Unicode MS" w:hAnsi="Arial Unicode MS" w:cs="Arial Unicode MS" w:hint="eastAsia"/>
          <w:sz w:val="28"/>
          <w:szCs w:val="28"/>
        </w:rPr>
      </w:pPr>
    </w:p>
    <w:p w:rsidR="00A80CDF" w:rsidRDefault="00A80CDF" w:rsidP="00A80CDF">
      <w:pPr>
        <w:ind w:right="23"/>
        <w:jc w:val="center"/>
        <w:rPr>
          <w:rFonts w:hint="eastAsia"/>
          <w:sz w:val="28"/>
          <w:szCs w:val="28"/>
        </w:rPr>
      </w:pPr>
    </w:p>
    <w:p w:rsidR="00A80CDF" w:rsidRDefault="00A80CDF" w:rsidP="00A80CDF">
      <w:pPr>
        <w:ind w:right="23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</w:t>
      </w:r>
      <w:r>
        <w:rPr>
          <w:rFonts w:ascii="Arial Rounded MT Bold" w:hAnsi="Arial Rounded MT Bold"/>
          <w:sz w:val="28"/>
          <w:szCs w:val="28"/>
        </w:rPr>
        <w:t xml:space="preserve">                          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Председател</w:t>
      </w:r>
      <w:r>
        <w:rPr>
          <w:rFonts w:ascii="Arial Rounded MT Bold" w:hAnsi="Arial Rounded MT Bold" w:cs="Arial Rounded MT Bold"/>
          <w:sz w:val="28"/>
          <w:szCs w:val="28"/>
        </w:rPr>
        <w:t>………</w:t>
      </w:r>
      <w:r>
        <w:rPr>
          <w:rFonts w:ascii="Arial Rounded MT Bold" w:hAnsi="Arial Rounded MT Bold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Руска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Кондова</w:t>
      </w:r>
      <w:r>
        <w:rPr>
          <w:rFonts w:ascii="Arial Rounded MT Bold" w:hAnsi="Arial Rounded MT Bold"/>
          <w:sz w:val="28"/>
          <w:szCs w:val="28"/>
        </w:rPr>
        <w:t>/</w:t>
      </w:r>
    </w:p>
    <w:p w:rsidR="00A80CDF" w:rsidRDefault="00A80CDF" w:rsidP="00A80CDF">
      <w:pPr>
        <w:ind w:left="-360" w:right="-28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sz w:val="28"/>
          <w:szCs w:val="28"/>
        </w:rPr>
        <w:t>Изготвил</w:t>
      </w:r>
      <w:r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 w:cs="Arial Rounded MT Bold"/>
          <w:sz w:val="28"/>
          <w:szCs w:val="28"/>
        </w:rPr>
        <w:t>…………</w:t>
      </w:r>
      <w:r>
        <w:rPr>
          <w:rFonts w:ascii="Arial Rounded MT Bold" w:hAnsi="Arial Rounded MT Bold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Arial Rounded MT Bold" w:hAnsi="Arial Rounded MT Bold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Костадинова</w:t>
      </w:r>
      <w:r>
        <w:rPr>
          <w:rFonts w:ascii="Arial Rounded MT Bold" w:hAnsi="Arial Rounded MT Bold"/>
          <w:sz w:val="28"/>
          <w:szCs w:val="28"/>
        </w:rPr>
        <w:t>/</w:t>
      </w: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читалищен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секретар</w:t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</w:t>
      </w:r>
    </w:p>
    <w:p w:rsidR="00A80CDF" w:rsidRPr="00A80CDF" w:rsidRDefault="00A80CDF" w:rsidP="00A80CDF">
      <w:pPr>
        <w:ind w:right="-288"/>
        <w:rPr>
          <w:rFonts w:ascii="Arial" w:hAnsi="Arial" w:cs="Arial"/>
          <w:sz w:val="28"/>
          <w:szCs w:val="28"/>
          <w:lang w:val="en-US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Pr="00A80CDF">
        <w:rPr>
          <w:rFonts w:ascii="Arial" w:hAnsi="Arial" w:cs="Arial"/>
          <w:sz w:val="28"/>
          <w:szCs w:val="28"/>
        </w:rPr>
        <w:t>Дата</w:t>
      </w:r>
      <w:r w:rsidRPr="00A80CDF">
        <w:rPr>
          <w:rFonts w:ascii="Arial" w:hAnsi="Arial" w:cs="Arial"/>
          <w:sz w:val="28"/>
          <w:szCs w:val="28"/>
        </w:rPr>
        <w:t>:. 10.01.202</w:t>
      </w:r>
      <w:r>
        <w:rPr>
          <w:rFonts w:ascii="Arial" w:hAnsi="Arial" w:cs="Arial"/>
          <w:sz w:val="28"/>
          <w:szCs w:val="28"/>
        </w:rPr>
        <w:t>2</w:t>
      </w:r>
      <w:r w:rsidRPr="00A80CDF">
        <w:rPr>
          <w:rFonts w:ascii="Arial" w:hAnsi="Arial" w:cs="Arial"/>
          <w:sz w:val="28"/>
          <w:szCs w:val="28"/>
        </w:rPr>
        <w:t xml:space="preserve"> г.</w:t>
      </w: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A80CDF" w:rsidRDefault="00A80CDF" w:rsidP="00A80CDF">
      <w:pPr>
        <w:ind w:right="-288"/>
        <w:rPr>
          <w:rFonts w:ascii="Arial Rounded MT Bold" w:hAnsi="Arial Rounded MT Bold"/>
          <w:sz w:val="28"/>
          <w:szCs w:val="28"/>
          <w:lang w:val="en-US"/>
        </w:rPr>
      </w:pPr>
    </w:p>
    <w:p w:rsidR="00435400" w:rsidRDefault="00435400">
      <w:bookmarkStart w:id="0" w:name="_GoBack"/>
      <w:bookmarkEnd w:id="0"/>
    </w:p>
    <w:sectPr w:rsidR="0043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DF"/>
    <w:rsid w:val="00435400"/>
    <w:rsid w:val="00A80CDF"/>
    <w:rsid w:val="00B7411E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2021-12-08T10:12:00Z</dcterms:created>
  <dcterms:modified xsi:type="dcterms:W3CDTF">2021-12-08T11:11:00Z</dcterms:modified>
</cp:coreProperties>
</file>